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257EC">
      <w:pPr>
        <w:snapToGrid w:val="0"/>
        <w:jc w:val="center"/>
        <w:rPr>
          <w:rFonts w:hint="eastAsia" w:asciiTheme="majorEastAsia" w:hAnsiTheme="majorEastAsia" w:eastAsiaTheme="majorEastAsia"/>
          <w:b/>
          <w:bCs/>
          <w:color w:val="000000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color w:val="000000"/>
          <w:kern w:val="0"/>
          <w:sz w:val="36"/>
          <w:szCs w:val="36"/>
        </w:rPr>
        <w:t>集成电路学院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bCs/>
          <w:color w:val="000000"/>
          <w:kern w:val="0"/>
          <w:sz w:val="36"/>
          <w:szCs w:val="36"/>
        </w:rPr>
        <w:t>青年教师教学竞赛课堂教学评分表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009"/>
        <w:gridCol w:w="157"/>
        <w:gridCol w:w="726"/>
        <w:gridCol w:w="1892"/>
        <w:gridCol w:w="1803"/>
        <w:gridCol w:w="1000"/>
        <w:gridCol w:w="728"/>
        <w:gridCol w:w="810"/>
      </w:tblGrid>
      <w:tr w14:paraId="76CD1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3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3FDCF">
            <w:pPr>
              <w:spacing w:after="0"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参赛选手编号</w:t>
            </w:r>
          </w:p>
        </w:tc>
        <w:tc>
          <w:tcPr>
            <w:tcW w:w="3657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CCB875">
            <w:pPr>
              <w:spacing w:after="0"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</w:tr>
      <w:tr w14:paraId="1FFCE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CF578">
            <w:pPr>
              <w:spacing w:after="0"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参赛课程</w:t>
            </w:r>
          </w:p>
        </w:tc>
        <w:tc>
          <w:tcPr>
            <w:tcW w:w="153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B1C9B3">
            <w:pPr>
              <w:spacing w:after="0"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9387FC">
            <w:pPr>
              <w:spacing w:after="0"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讲授内容</w:t>
            </w:r>
          </w:p>
        </w:tc>
        <w:tc>
          <w:tcPr>
            <w:tcW w:w="1489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D48B9E">
            <w:pPr>
              <w:spacing w:after="0"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</w:tr>
      <w:tr w14:paraId="64EE8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C0397">
            <w:pPr>
              <w:spacing w:line="3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28FAC">
            <w:pPr>
              <w:spacing w:after="0" w:line="240" w:lineRule="auto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评分指标</w:t>
            </w:r>
          </w:p>
        </w:tc>
        <w:tc>
          <w:tcPr>
            <w:tcW w:w="268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4E8ED4">
            <w:pPr>
              <w:spacing w:after="0" w:line="240" w:lineRule="auto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观测点</w:t>
            </w:r>
          </w:p>
        </w:tc>
        <w:tc>
          <w:tcPr>
            <w:tcW w:w="5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CA3095">
            <w:pPr>
              <w:spacing w:after="0"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满分值</w:t>
            </w:r>
          </w:p>
        </w:tc>
        <w:tc>
          <w:tcPr>
            <w:tcW w:w="4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B6AE9B">
            <w:pPr>
              <w:spacing w:after="0"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55280E">
            <w:pPr>
              <w:spacing w:after="0"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68783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exact"/>
          <w:jc w:val="center"/>
        </w:trPr>
        <w:tc>
          <w:tcPr>
            <w:tcW w:w="233" w:type="pc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2CBD9E76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74D216">
            <w:pPr>
              <w:spacing w:line="300" w:lineRule="exact"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教学</w:t>
            </w:r>
          </w:p>
          <w:p w14:paraId="79AC58D3">
            <w:pPr>
              <w:spacing w:line="300" w:lineRule="exact"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2686" w:type="pct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63D897C1">
            <w:pPr>
              <w:spacing w:line="300" w:lineRule="exact"/>
              <w:jc w:val="center"/>
              <w:rPr>
                <w:rFonts w:ascii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-16"/>
                <w:kern w:val="0"/>
                <w:sz w:val="24"/>
              </w:rPr>
              <w:t>贯彻立德树人具体要求，注重教书育人，注重学术性，概念引入合理、准确、严谨，内容衔接连贯，逻辑清晰：内容精炼，信息量大，承前启后，循序渐进：理论联系实际，能紧密联系高新科技或日常生活、符合学生的特点：渗透专业思想，为教学目标服务。</w:t>
            </w:r>
          </w:p>
        </w:tc>
        <w:tc>
          <w:tcPr>
            <w:tcW w:w="587" w:type="pc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0742AB4C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30</w:t>
            </w:r>
          </w:p>
        </w:tc>
        <w:tc>
          <w:tcPr>
            <w:tcW w:w="42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B23078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5FA255E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14:paraId="0BAFE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233" w:type="pc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67AFFAD2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3637FB">
            <w:pPr>
              <w:spacing w:line="300" w:lineRule="exact"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教学</w:t>
            </w:r>
          </w:p>
          <w:p w14:paraId="6C0E9563">
            <w:pPr>
              <w:spacing w:line="300" w:lineRule="exact"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组织</w:t>
            </w:r>
          </w:p>
        </w:tc>
        <w:tc>
          <w:tcPr>
            <w:tcW w:w="2686" w:type="pct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0685E4D0">
            <w:pPr>
              <w:spacing w:line="300" w:lineRule="exact"/>
              <w:jc w:val="center"/>
              <w:rPr>
                <w:rFonts w:ascii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教学环节设计合理，符合认知规律；教学方法易于接受，启发性强，与学生深度互动交流，能有效调动学生思维和学习积极性。重点突出，条理清楚，难点处理得当：师生互动好。</w:t>
            </w:r>
          </w:p>
        </w:tc>
        <w:tc>
          <w:tcPr>
            <w:tcW w:w="587" w:type="pc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 w14:paraId="59A7BE20">
            <w:pPr>
              <w:spacing w:line="300" w:lineRule="exact"/>
              <w:jc w:val="center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20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335C52B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0D9B98C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14:paraId="7C423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exact"/>
          <w:jc w:val="center"/>
        </w:trPr>
        <w:tc>
          <w:tcPr>
            <w:tcW w:w="233" w:type="pc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76830278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02BB6B">
            <w:pPr>
              <w:spacing w:line="300" w:lineRule="exact"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教学手段</w:t>
            </w:r>
          </w:p>
        </w:tc>
        <w:tc>
          <w:tcPr>
            <w:tcW w:w="2686" w:type="pct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52DCBB3B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多媒体教学手段和AI 工具使用得当板书设计与教学内容紧密联系，板书与多媒体相匹配，结构合理，简洁、工整、美观、大小适当。</w:t>
            </w:r>
          </w:p>
        </w:tc>
        <w:tc>
          <w:tcPr>
            <w:tcW w:w="587" w:type="pc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 w14:paraId="7907AB95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10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E7B93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78766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14:paraId="78218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FC475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592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705084F5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微课与教学内容结合</w:t>
            </w:r>
          </w:p>
        </w:tc>
        <w:tc>
          <w:tcPr>
            <w:tcW w:w="26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99DA5">
            <w:pPr>
              <w:spacing w:line="300" w:lineRule="exact"/>
              <w:jc w:val="center"/>
              <w:rPr>
                <w:rFonts w:ascii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spacing w:val="-16"/>
                <w:kern w:val="0"/>
                <w:sz w:val="24"/>
              </w:rPr>
              <w:t>微课与教学内容结合紧密：视频图像消晰稳定、构图合理、声音清楚，主要教学内容有字幕提示，真实反映教学情境。</w:t>
            </w:r>
          </w:p>
        </w:tc>
        <w:tc>
          <w:tcPr>
            <w:tcW w:w="5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F1997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10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A99FC06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61ADD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14:paraId="1FE19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19586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592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44221AC2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教学艺术</w:t>
            </w:r>
          </w:p>
        </w:tc>
        <w:tc>
          <w:tcPr>
            <w:tcW w:w="26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95F96">
            <w:pPr>
              <w:spacing w:line="300" w:lineRule="exact"/>
              <w:jc w:val="center"/>
              <w:rPr>
                <w:rFonts w:hint="eastAsia" w:ascii="仿宋_GB2312" w:hAnsi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spacing w:val="-16"/>
                <w:kern w:val="0"/>
                <w:sz w:val="24"/>
              </w:rPr>
              <w:t>普通话讲课，语言清晰规范，深入浅出，生动风趣，举止得体，不以敏感话题为噱头，肢体语言运用合理、恰当，教态自然大方，亲和力强。</w:t>
            </w:r>
          </w:p>
        </w:tc>
        <w:tc>
          <w:tcPr>
            <w:tcW w:w="5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84F8E6">
            <w:pPr>
              <w:spacing w:line="30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10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C4D6FB0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47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28E81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14:paraId="3D571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0839C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592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04D5BF28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特色与效果</w:t>
            </w:r>
          </w:p>
        </w:tc>
        <w:tc>
          <w:tcPr>
            <w:tcW w:w="26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31FF3">
            <w:pPr>
              <w:spacing w:line="300" w:lineRule="exact"/>
              <w:jc w:val="center"/>
              <w:rPr>
                <w:rFonts w:hint="eastAsia" w:ascii="仿宋_GB2312" w:hAnsi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spacing w:val="-16"/>
                <w:kern w:val="0"/>
                <w:sz w:val="24"/>
              </w:rPr>
              <w:t>教学理念先进，有独特的教学思路、教学方法、教学手段，能有效促进学生的创新意识和创新能力提升，充分展示教师良好教学风貌，风格突出、感染力强、教学效果好。</w:t>
            </w:r>
          </w:p>
        </w:tc>
        <w:tc>
          <w:tcPr>
            <w:tcW w:w="5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BD6C84">
            <w:pPr>
              <w:spacing w:line="30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20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4F8E97C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47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1F23D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14:paraId="5B7A3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20845"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268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A42BDD">
            <w:pPr>
              <w:spacing w:after="0" w:line="240" w:lineRule="auto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5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338D3C">
            <w:pPr>
              <w:spacing w:after="0" w:line="24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总得分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BE095D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14:paraId="0DE00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6D488">
            <w:pPr>
              <w:spacing w:line="300" w:lineRule="exact"/>
              <w:rPr>
                <w:rFonts w:ascii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4"/>
              </w:rPr>
              <w:t>总体评价：</w:t>
            </w:r>
          </w:p>
          <w:p w14:paraId="675462FC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 xml:space="preserve">                        专家签名：</w:t>
            </w:r>
          </w:p>
          <w:p w14:paraId="2B6647D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 xml:space="preserve">                                                      年   月   日</w:t>
            </w:r>
          </w:p>
        </w:tc>
      </w:tr>
    </w:tbl>
    <w:tbl>
      <w:tblPr>
        <w:tblStyle w:val="5"/>
        <w:tblpPr w:leftFromText="180" w:rightFromText="180" w:vertAnchor="text" w:tblpX="10214" w:tblpY="-5925"/>
        <w:tblOverlap w:val="never"/>
        <w:tblW w:w="4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</w:tblGrid>
      <w:tr w14:paraId="2A9F9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00" w:type="pct"/>
          </w:tcPr>
          <w:p w14:paraId="665A208C">
            <w:pPr>
              <w:rPr>
                <w:rFonts w:hint="eastAsia" w:ascii="楷体_GB2312" w:hAnsi="宋体" w:eastAsia="黑体" w:cs="宋体"/>
                <w:bCs/>
                <w:color w:val="000000"/>
                <w:kern w:val="0"/>
                <w:szCs w:val="21"/>
              </w:rPr>
            </w:pPr>
          </w:p>
        </w:tc>
      </w:tr>
    </w:tbl>
    <w:p w14:paraId="472970B3">
      <w:pPr>
        <w:rPr>
          <w:rFonts w:hint="eastAsia" w:ascii="楷体_GB2312" w:hAnsi="宋体" w:eastAsia="黑体" w:cs="宋体"/>
          <w:bCs/>
          <w:color w:val="000000"/>
          <w:kern w:val="0"/>
          <w:szCs w:val="21"/>
        </w:rPr>
      </w:pPr>
      <w:r>
        <w:rPr>
          <w:rFonts w:hint="eastAsia" w:ascii="楷体_GB2312" w:hAnsi="宋体" w:eastAsia="黑体" w:cs="宋体"/>
          <w:bCs/>
          <w:color w:val="000000"/>
          <w:kern w:val="0"/>
          <w:szCs w:val="21"/>
        </w:rPr>
        <w:t>说明：课堂教学评分按80%计入总分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DA2D8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FDAF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0ZTdiNDZjZWE0YTc0ZGJhOGQyMzAzNTgxYTY5ZDcifQ=="/>
  </w:docVars>
  <w:rsids>
    <w:rsidRoot w:val="008C7E4D"/>
    <w:rsid w:val="001B378C"/>
    <w:rsid w:val="005323E4"/>
    <w:rsid w:val="00575521"/>
    <w:rsid w:val="00620C75"/>
    <w:rsid w:val="007629F6"/>
    <w:rsid w:val="008C7E4D"/>
    <w:rsid w:val="0096119C"/>
    <w:rsid w:val="009C0852"/>
    <w:rsid w:val="00A25FD6"/>
    <w:rsid w:val="00A308EC"/>
    <w:rsid w:val="00B03971"/>
    <w:rsid w:val="00CB4F67"/>
    <w:rsid w:val="00EB6679"/>
    <w:rsid w:val="00EE64EE"/>
    <w:rsid w:val="1CB21B7A"/>
    <w:rsid w:val="509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565</Words>
  <Characters>576</Characters>
  <Lines>5</Lines>
  <Paragraphs>1</Paragraphs>
  <TotalTime>12</TotalTime>
  <ScaleCrop>false</ScaleCrop>
  <LinksUpToDate>false</LinksUpToDate>
  <CharactersWithSpaces>661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2025-04-07T06:44:00Z</dcterms:created>
  <dc:creator>Administrator</dc:creator>
  <cp:lastModifiedBy>王璞</cp:lastModifiedBy>
  <cp:lastPrinted>2023-04-20T11:38:00Z</cp:lastPrinted>
  <dcterms:modified xsi:type="dcterms:W3CDTF">2025-04-16T08:24:40Z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D8215220C0C442EE9481B9050DB3293C_13</vt:lpwstr>
  </property>
  <property fmtid="{D5CDD505-2E9C-101B-9397-08002B2CF9AE}" pid="4" name="KSOTemplateDocerSaveRecord">
    <vt:lpwstr>eyJoZGlkIjoiZWM1MDI5NzBmNTc2NTE2ZTMxNDZhYThlOWZlNDVmNzIiLCJ1c2VySWQiOiIyMjY1Mjc3ODQifQ==</vt:lpwstr>
  </property>
</Properties>
</file>