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1A4" w:rsidRDefault="005550D3">
      <w:r>
        <w:rPr>
          <w:rFonts w:hint="eastAsia"/>
        </w:rPr>
        <w:t>材料报送规范</w:t>
      </w:r>
      <w:r w:rsidR="00B631A4">
        <w:rPr>
          <w:rFonts w:hint="eastAsia"/>
        </w:rPr>
        <w:t>：</w:t>
      </w:r>
    </w:p>
    <w:p w:rsidR="00B631A4" w:rsidRDefault="00B631A4"/>
    <w:p w:rsidR="00B631A4" w:rsidRDefault="00B631A4" w:rsidP="00B631A4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本科和博士学校排名前5</w:t>
      </w:r>
      <w:r>
        <w:t>00</w:t>
      </w:r>
      <w:r>
        <w:rPr>
          <w:rFonts w:hint="eastAsia"/>
        </w:rPr>
        <w:t>强标注准确</w:t>
      </w:r>
      <w:r w:rsidRPr="00B631A4">
        <w:rPr>
          <w:rFonts w:hint="eastAsia"/>
          <w:color w:val="FF0000"/>
        </w:rPr>
        <w:t>排行榜-排名</w:t>
      </w:r>
      <w:r>
        <w:rPr>
          <w:rFonts w:hint="eastAsia"/>
        </w:rPr>
        <w:t>（如图）。排名查询方式：</w:t>
      </w:r>
      <w:r w:rsidR="00236089">
        <w:rPr>
          <w:rFonts w:hint="eastAsia"/>
        </w:rPr>
        <w:t>手机</w:t>
      </w:r>
      <w:r>
        <w:rPr>
          <w:rFonts w:hint="eastAsia"/>
        </w:rPr>
        <w:t>百度搜索xxx学校排名</w:t>
      </w:r>
      <w:bookmarkStart w:id="0" w:name="_GoBack"/>
      <w:bookmarkEnd w:id="0"/>
      <w:r>
        <w:rPr>
          <w:rFonts w:hint="eastAsia"/>
        </w:rPr>
        <w:t>。</w:t>
      </w:r>
    </w:p>
    <w:p w:rsidR="00B631A4" w:rsidRDefault="00B631A4" w:rsidP="00B631A4">
      <w:pPr>
        <w:pStyle w:val="a7"/>
        <w:ind w:left="360" w:firstLineChars="0" w:firstLine="0"/>
      </w:pPr>
      <w:r w:rsidRPr="00B631A4">
        <w:rPr>
          <w:noProof/>
        </w:rPr>
        <w:drawing>
          <wp:inline distT="0" distB="0" distL="0" distR="0">
            <wp:extent cx="3271418" cy="1960880"/>
            <wp:effectExtent l="0" t="0" r="5715" b="1270"/>
            <wp:docPr id="1" name="图片 1" descr="E:\wechat\WeChat Files\huarong323425\FileStorage\Temp\16805893229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wechat\WeChat Files\huarong323425\FileStorage\Temp\168058932293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4108" cy="197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1A4" w:rsidRDefault="00B631A4" w:rsidP="00B631A4">
      <w:pPr>
        <w:pStyle w:val="a7"/>
        <w:ind w:left="360" w:firstLineChars="0" w:firstLine="0"/>
      </w:pPr>
      <w:r w:rsidRPr="00B631A4">
        <w:rPr>
          <w:noProof/>
        </w:rPr>
        <w:drawing>
          <wp:inline distT="0" distB="0" distL="0" distR="0">
            <wp:extent cx="2261334" cy="4890134"/>
            <wp:effectExtent l="0" t="0" r="5715" b="6350"/>
            <wp:docPr id="2" name="图片 2" descr="C:\Users\lenovo\AppData\Local\Temp\WeChat Files\a7b56ca0b14c9d28c5a273e4f1885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AppData\Local\Temp\WeChat Files\a7b56ca0b14c9d28c5a273e4f18858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900" cy="4895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1A4" w:rsidRDefault="00B631A4" w:rsidP="00B631A4">
      <w:pPr>
        <w:pStyle w:val="a7"/>
        <w:ind w:left="360" w:firstLineChars="0" w:firstLine="0"/>
      </w:pPr>
    </w:p>
    <w:p w:rsidR="00B631A4" w:rsidRDefault="00B631A4" w:rsidP="00B631A4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论文请标注ISSN号，具体发表时间（具体到月，如2</w:t>
      </w:r>
      <w:r>
        <w:t>018.08</w:t>
      </w:r>
      <w:r>
        <w:rPr>
          <w:rFonts w:hint="eastAsia"/>
        </w:rPr>
        <w:t>），并注明中科院分区和三高期刊库分区（如图）：</w:t>
      </w:r>
    </w:p>
    <w:p w:rsidR="00B631A4" w:rsidRDefault="0021492B" w:rsidP="00B631A4">
      <w:pPr>
        <w:pStyle w:val="a7"/>
        <w:ind w:left="360" w:firstLineChars="0" w:firstLine="0"/>
      </w:pPr>
      <w:r w:rsidRPr="0021492B">
        <w:rPr>
          <w:noProof/>
        </w:rPr>
        <w:lastRenderedPageBreak/>
        <w:drawing>
          <wp:inline distT="0" distB="0" distL="0" distR="0">
            <wp:extent cx="5274310" cy="2423972"/>
            <wp:effectExtent l="0" t="0" r="2540" b="0"/>
            <wp:docPr id="3" name="图片 3" descr="E:\wechat\WeChat Files\huarong323425\FileStorage\Temp\16805896280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wechat\WeChat Files\huarong323425\FileStorage\Temp\168058962807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23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92B" w:rsidRDefault="0021492B" w:rsidP="00B631A4">
      <w:pPr>
        <w:pStyle w:val="a7"/>
        <w:ind w:left="360" w:firstLineChars="0" w:firstLine="0"/>
      </w:pPr>
    </w:p>
    <w:p w:rsidR="0021492B" w:rsidRDefault="0021492B" w:rsidP="0021492B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共同一作论文，请注明排序/作者人数，如共同一作3人，排名第二，记做：共同一作，排名</w:t>
      </w:r>
      <w:r>
        <w:t>2/3</w:t>
      </w:r>
      <w:r>
        <w:rPr>
          <w:rFonts w:hint="eastAsia"/>
        </w:rPr>
        <w:t>；导师一作本人二作论文，标注导师一作本人二作，示例如图：</w:t>
      </w:r>
    </w:p>
    <w:p w:rsidR="0021492B" w:rsidRDefault="0021492B" w:rsidP="0021492B">
      <w:pPr>
        <w:pStyle w:val="a7"/>
        <w:ind w:left="360" w:firstLineChars="0" w:firstLine="0"/>
      </w:pPr>
      <w:r w:rsidRPr="0021492B">
        <w:rPr>
          <w:noProof/>
        </w:rPr>
        <w:drawing>
          <wp:inline distT="0" distB="0" distL="0" distR="0">
            <wp:extent cx="5274310" cy="1722406"/>
            <wp:effectExtent l="0" t="0" r="2540" b="0"/>
            <wp:docPr id="4" name="图片 4" descr="E:\wechat\WeChat Files\huarong323425\FileStorage\Temp\16805898946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wechat\WeChat Files\huarong323425\FileStorage\Temp\168058989466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22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92B" w:rsidRDefault="0021492B" w:rsidP="0021492B">
      <w:pPr>
        <w:pStyle w:val="a7"/>
        <w:ind w:left="360" w:firstLineChars="0" w:firstLine="0"/>
      </w:pPr>
    </w:p>
    <w:p w:rsidR="0021492B" w:rsidRDefault="00B35164" w:rsidP="006371FE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会议论文和专著只有第一作者计分，发表时间具体到月。</w:t>
      </w:r>
    </w:p>
    <w:p w:rsidR="006371FE" w:rsidRDefault="006371FE" w:rsidP="006371FE">
      <w:pPr>
        <w:pStyle w:val="a7"/>
        <w:ind w:left="360" w:firstLineChars="0" w:firstLine="0"/>
      </w:pPr>
      <w:r w:rsidRPr="006371FE">
        <w:rPr>
          <w:noProof/>
        </w:rPr>
        <w:drawing>
          <wp:inline distT="0" distB="0" distL="0" distR="0">
            <wp:extent cx="5274310" cy="1166434"/>
            <wp:effectExtent l="0" t="0" r="2540" b="0"/>
            <wp:docPr id="5" name="图片 5" descr="E:\wechat\WeChat Files\huarong323425\FileStorage\Temp\1680590036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wechat\WeChat Files\huarong323425\FileStorage\Temp\168059003600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66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1FE" w:rsidRDefault="006371FE" w:rsidP="006371FE">
      <w:pPr>
        <w:pStyle w:val="a7"/>
        <w:ind w:left="360" w:firstLineChars="0" w:firstLine="0"/>
      </w:pPr>
    </w:p>
    <w:p w:rsidR="006371FE" w:rsidRDefault="006371FE" w:rsidP="006371FE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目前表格中</w:t>
      </w:r>
      <w:r w:rsidRPr="006371FE">
        <w:rPr>
          <w:rFonts w:hint="eastAsia"/>
          <w:b/>
        </w:rPr>
        <w:t>近五年主持或参与的项目和近五年教学科研获奖</w:t>
      </w:r>
      <w:r>
        <w:rPr>
          <w:rFonts w:hint="eastAsia"/>
        </w:rPr>
        <w:t>未涉及时间列，请在最后一栏备注项目和获奖时间（具体到月）：</w:t>
      </w:r>
    </w:p>
    <w:p w:rsidR="006371FE" w:rsidRDefault="006371FE" w:rsidP="006371FE">
      <w:pPr>
        <w:pStyle w:val="a7"/>
        <w:ind w:left="360" w:firstLineChars="0" w:firstLine="0"/>
      </w:pPr>
      <w:r w:rsidRPr="006371FE">
        <w:rPr>
          <w:noProof/>
        </w:rPr>
        <w:drawing>
          <wp:inline distT="0" distB="0" distL="0" distR="0">
            <wp:extent cx="5274310" cy="1575957"/>
            <wp:effectExtent l="0" t="0" r="2540" b="5715"/>
            <wp:docPr id="6" name="图片 6" descr="E:\wechat\WeChat Files\huarong323425\FileStorage\Temp\16805907158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wechat\WeChat Files\huarong323425\FileStorage\Temp\1680590715875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75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1FE" w:rsidRDefault="006371FE" w:rsidP="006371FE">
      <w:pPr>
        <w:pStyle w:val="a7"/>
        <w:ind w:left="360" w:firstLineChars="0" w:firstLine="0"/>
      </w:pPr>
      <w:r w:rsidRPr="006371FE">
        <w:rPr>
          <w:noProof/>
        </w:rPr>
        <w:lastRenderedPageBreak/>
        <w:drawing>
          <wp:inline distT="0" distB="0" distL="0" distR="0">
            <wp:extent cx="5274310" cy="1245652"/>
            <wp:effectExtent l="0" t="0" r="2540" b="0"/>
            <wp:docPr id="7" name="图片 7" descr="E:\wechat\WeChat Files\huarong323425\FileStorage\Temp\16805907365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wechat\WeChat Files\huarong323425\FileStorage\Temp\1680590736585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45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1FE" w:rsidRDefault="006371FE" w:rsidP="006371FE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专利中导师一作本人二作的请在排名一栏中备注导师一作本人二作。</w:t>
      </w:r>
    </w:p>
    <w:p w:rsidR="006371FE" w:rsidRDefault="00AD5C70" w:rsidP="00AD5C70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院系对应聘人员考核意见中的团队一栏请务必填写完整，如未确定，请填写暂未确定：</w:t>
      </w:r>
    </w:p>
    <w:p w:rsidR="00AD5C70" w:rsidRDefault="00AD5C70" w:rsidP="00AD5C70">
      <w:pPr>
        <w:pStyle w:val="a7"/>
        <w:ind w:left="360" w:firstLineChars="0" w:firstLine="0"/>
      </w:pPr>
      <w:r w:rsidRPr="00AD5C70">
        <w:rPr>
          <w:noProof/>
        </w:rPr>
        <w:drawing>
          <wp:inline distT="0" distB="0" distL="0" distR="0">
            <wp:extent cx="5274310" cy="1454982"/>
            <wp:effectExtent l="0" t="0" r="2540" b="0"/>
            <wp:docPr id="8" name="图片 8" descr="E:\wechat\WeChat Files\huarong323425\FileStorage\Temp\16805909519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wechat\WeChat Files\huarong323425\FileStorage\Temp\1680590951916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54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1FE" w:rsidRDefault="006371FE" w:rsidP="006371FE"/>
    <w:p w:rsidR="006371FE" w:rsidRPr="006371FE" w:rsidRDefault="006371FE" w:rsidP="006371FE">
      <w:r>
        <w:rPr>
          <w:rFonts w:hint="eastAsia"/>
        </w:rPr>
        <w:t>学院</w:t>
      </w:r>
      <w:r w:rsidR="00AD5C70">
        <w:rPr>
          <w:rFonts w:hint="eastAsia"/>
        </w:rPr>
        <w:t>审核应聘人员材料时发现填写错误的地方直接在应聘申请表上修改，最后提交的电子版本表格应为学院审核后正确版本的表格。</w:t>
      </w:r>
    </w:p>
    <w:sectPr w:rsidR="006371FE" w:rsidRPr="006371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F14" w:rsidRDefault="00E52F14" w:rsidP="00035085">
      <w:r>
        <w:separator/>
      </w:r>
    </w:p>
  </w:endnote>
  <w:endnote w:type="continuationSeparator" w:id="0">
    <w:p w:rsidR="00E52F14" w:rsidRDefault="00E52F14" w:rsidP="00035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F14" w:rsidRDefault="00E52F14" w:rsidP="00035085">
      <w:r>
        <w:separator/>
      </w:r>
    </w:p>
  </w:footnote>
  <w:footnote w:type="continuationSeparator" w:id="0">
    <w:p w:rsidR="00E52F14" w:rsidRDefault="00E52F14" w:rsidP="00035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43183"/>
    <w:multiLevelType w:val="hybridMultilevel"/>
    <w:tmpl w:val="0B04F560"/>
    <w:lvl w:ilvl="0" w:tplc="58A2C6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04E"/>
    <w:rsid w:val="00035085"/>
    <w:rsid w:val="001C2499"/>
    <w:rsid w:val="001C32FC"/>
    <w:rsid w:val="0021492B"/>
    <w:rsid w:val="00236089"/>
    <w:rsid w:val="002C4043"/>
    <w:rsid w:val="00461C13"/>
    <w:rsid w:val="004B1F38"/>
    <w:rsid w:val="005550D3"/>
    <w:rsid w:val="005F33EE"/>
    <w:rsid w:val="006371FE"/>
    <w:rsid w:val="007D1840"/>
    <w:rsid w:val="00883617"/>
    <w:rsid w:val="009A72DB"/>
    <w:rsid w:val="009F6FD7"/>
    <w:rsid w:val="00A64707"/>
    <w:rsid w:val="00AD5C70"/>
    <w:rsid w:val="00B35164"/>
    <w:rsid w:val="00B631A4"/>
    <w:rsid w:val="00D4604E"/>
    <w:rsid w:val="00E52F14"/>
    <w:rsid w:val="00F2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2D080"/>
  <w15:chartTrackingRefBased/>
  <w15:docId w15:val="{508835E9-D30B-4C5C-BB2B-D1C5EF022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50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50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50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5085"/>
    <w:rPr>
      <w:sz w:val="18"/>
      <w:szCs w:val="18"/>
    </w:rPr>
  </w:style>
  <w:style w:type="paragraph" w:styleId="a7">
    <w:name w:val="List Paragraph"/>
    <w:basedOn w:val="a"/>
    <w:uiPriority w:val="34"/>
    <w:qFormat/>
    <w:rsid w:val="00461C1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1668</TotalTime>
  <Pages>3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</cp:revision>
  <dcterms:created xsi:type="dcterms:W3CDTF">2023-03-20T03:36:00Z</dcterms:created>
  <dcterms:modified xsi:type="dcterms:W3CDTF">2023-04-06T07:09:00Z</dcterms:modified>
</cp:coreProperties>
</file>